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C0CC1" w14:textId="6BF695D8" w:rsidR="00200755" w:rsidRDefault="004133B0" w:rsidP="00200755">
      <w:r w:rsidRPr="004133B0">
        <w:rPr>
          <w:b/>
          <w:bCs/>
        </w:rPr>
        <w:t>Sample Email to Members</w:t>
      </w:r>
      <w:r>
        <w:t xml:space="preserve"> </w:t>
      </w:r>
      <w:r>
        <w:br/>
      </w:r>
      <w:r>
        <w:br/>
      </w:r>
      <w:r w:rsidR="00200755" w:rsidRPr="00200755">
        <w:t>E-mail Subject Heading: Veterans for Voting</w:t>
      </w:r>
      <w:r w:rsidR="005C6A86">
        <w:t>!</w:t>
      </w:r>
    </w:p>
    <w:p w14:paraId="5FAFE203" w14:textId="77777777" w:rsidR="00200755" w:rsidRDefault="00200755" w:rsidP="00200755"/>
    <w:p w14:paraId="01A7057B" w14:textId="77777777" w:rsidR="00200755" w:rsidRDefault="00200755" w:rsidP="00200755">
      <w:r w:rsidRPr="00200755">
        <w:t xml:space="preserve">Dear </w:t>
      </w:r>
      <w:r w:rsidRPr="00200755">
        <w:rPr>
          <w:highlight w:val="yellow"/>
        </w:rPr>
        <w:t>(member’s name),</w:t>
      </w:r>
      <w:r w:rsidRPr="00200755">
        <w:t xml:space="preserve"> </w:t>
      </w:r>
    </w:p>
    <w:p w14:paraId="3E47AB5C" w14:textId="77777777" w:rsidR="00200755" w:rsidRDefault="00200755" w:rsidP="00200755">
      <w:r>
        <w:t>The American Legion of Iowa</w:t>
      </w:r>
      <w:r w:rsidRPr="00200755">
        <w:t xml:space="preserve"> will be participating in the Veterans for Voting initiative established by Iowa Secretary of State Paul D. Pate. </w:t>
      </w:r>
    </w:p>
    <w:p w14:paraId="535B71D0" w14:textId="4DA89952" w:rsidR="006B42FB" w:rsidRDefault="00200755" w:rsidP="00200755">
      <w:r>
        <w:t xml:space="preserve">Veterans for Voting is geared toward providing veterans, service members and their families with </w:t>
      </w:r>
      <w:r w:rsidR="006B42FB">
        <w:t xml:space="preserve">the information and tools necessary to confidently cast their ballot this election. </w:t>
      </w:r>
      <w:proofErr w:type="gramStart"/>
      <w:r w:rsidRPr="00200755">
        <w:t>“</w:t>
      </w:r>
      <w:proofErr w:type="gramEnd"/>
      <w:r w:rsidRPr="00200755">
        <w:t>Our Veterans bravely fought for freedoms, including our right to vote,“ said Secretary Pate. “It’s our turn to step</w:t>
      </w:r>
      <w:r w:rsidR="005C6A86">
        <w:t xml:space="preserve"> up</w:t>
      </w:r>
      <w:r w:rsidRPr="00200755">
        <w:t xml:space="preserve"> and ensure they have all the resources they need to exercise their fundamental rights to vote.</w:t>
      </w:r>
      <w:r w:rsidR="006B42FB">
        <w:t>”</w:t>
      </w:r>
    </w:p>
    <w:p w14:paraId="2339E56E" w14:textId="0ED74338" w:rsidR="004E24BF" w:rsidRDefault="006B42FB" w:rsidP="005C6A86">
      <w:r>
        <w:t>If you have questions on how to vote absentee, require assistance getting to the polls on election day,</w:t>
      </w:r>
      <w:r w:rsidR="004E24BF">
        <w:t xml:space="preserve"> </w:t>
      </w:r>
      <w:r>
        <w:t>would like more information on the 2024 candidates</w:t>
      </w:r>
      <w:r w:rsidR="004E24BF">
        <w:t>, or have general election related inquiries</w:t>
      </w:r>
      <w:r w:rsidR="00A7317D">
        <w:t xml:space="preserve">, </w:t>
      </w:r>
      <w:r w:rsidR="004E24BF">
        <w:t xml:space="preserve">please contact </w:t>
      </w:r>
      <w:r w:rsidR="00A7317D">
        <w:t xml:space="preserve">the American Legion of Iowa </w:t>
      </w:r>
      <w:r w:rsidR="004E24BF">
        <w:t>(</w:t>
      </w:r>
      <w:r w:rsidR="004E24BF" w:rsidRPr="004E24BF">
        <w:rPr>
          <w:highlight w:val="yellow"/>
        </w:rPr>
        <w:t>insert preferred mode of contact</w:t>
      </w:r>
      <w:r w:rsidR="004E24BF">
        <w:t>)</w:t>
      </w:r>
      <w:r w:rsidR="004133B0">
        <w:t>.</w:t>
      </w:r>
    </w:p>
    <w:p w14:paraId="22A92C40" w14:textId="58D6EDBC" w:rsidR="004133B0" w:rsidRDefault="004133B0" w:rsidP="005C6A86">
      <w:r>
        <w:t xml:space="preserve">Additional information can be found at </w:t>
      </w:r>
      <w:hyperlink r:id="rId4" w:history="1">
        <w:r w:rsidRPr="004133B0">
          <w:rPr>
            <w:rStyle w:val="Hyperlink"/>
          </w:rPr>
          <w:t>Voters (iowa.gov)</w:t>
        </w:r>
      </w:hyperlink>
      <w:r>
        <w:t xml:space="preserve"> or by emailing </w:t>
      </w:r>
      <w:hyperlink r:id="rId5" w:history="1">
        <w:r w:rsidRPr="00520503">
          <w:rPr>
            <w:rStyle w:val="Hyperlink"/>
          </w:rPr>
          <w:t>sos@sos.iowa.gov</w:t>
        </w:r>
      </w:hyperlink>
      <w:r>
        <w:t xml:space="preserve">. </w:t>
      </w:r>
    </w:p>
    <w:p w14:paraId="46C27630" w14:textId="0977DFAE" w:rsidR="005C6A86" w:rsidRDefault="004E24BF" w:rsidP="005C6A86">
      <w:r>
        <w:t xml:space="preserve">You fought for our freedom, now the American Legion of Iowa and </w:t>
      </w:r>
      <w:r w:rsidR="00A7317D">
        <w:t>Veterans for Voting are here to help you</w:t>
      </w:r>
      <w:r>
        <w:t xml:space="preserve"> exercise your right to vote</w:t>
      </w:r>
      <w:r w:rsidR="00A7317D">
        <w:t xml:space="preserve">. </w:t>
      </w:r>
    </w:p>
    <w:p w14:paraId="225C488D" w14:textId="62F7F9A1" w:rsidR="00200755" w:rsidRPr="00200755" w:rsidRDefault="00200755" w:rsidP="00200755">
      <w:r w:rsidRPr="00200755">
        <w:t xml:space="preserve">Best, </w:t>
      </w:r>
      <w:r w:rsidRPr="00200755">
        <w:rPr>
          <w:highlight w:val="yellow"/>
        </w:rPr>
        <w:t>(Organization contact name)</w:t>
      </w:r>
    </w:p>
    <w:p w14:paraId="5F2F48E1" w14:textId="77777777" w:rsidR="00204774" w:rsidRDefault="00204774"/>
    <w:sectPr w:rsidR="00204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55"/>
    <w:rsid w:val="00200755"/>
    <w:rsid w:val="00204774"/>
    <w:rsid w:val="003C23BE"/>
    <w:rsid w:val="004133B0"/>
    <w:rsid w:val="004E24BF"/>
    <w:rsid w:val="005C6A86"/>
    <w:rsid w:val="006B42FB"/>
    <w:rsid w:val="00A7317D"/>
    <w:rsid w:val="00C1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55FA8"/>
  <w15:chartTrackingRefBased/>
  <w15:docId w15:val="{4938D912-C21D-4BA0-84D9-FA1AD35A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7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7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7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7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7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7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7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7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7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07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7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7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7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7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7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07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0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0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0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07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07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07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7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075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24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s@sos.iowa.gov" TargetMode="External"/><Relationship Id="rId4" Type="http://schemas.openxmlformats.org/officeDocument/2006/relationships/hyperlink" Target="https://sos.iowa.gov/elections/voterinformation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Rutan, Jaime</dc:creator>
  <cp:keywords/>
  <dc:description/>
  <cp:lastModifiedBy>Rutan, Jaime</cp:lastModifiedBy>
  <cp:revision>1</cp:revision>
  <dcterms:created xsi:type="dcterms:W3CDTF">2024-09-25T17:49:00Z</dcterms:created>
  <dcterms:modified xsi:type="dcterms:W3CDTF">2024-09-25T18:45:00Z</dcterms:modified>
</cp:coreProperties>
</file>